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F6A83" w14:textId="77777777" w:rsidR="00994FB5" w:rsidRDefault="00994FB5" w:rsidP="00994FB5">
      <w:pPr>
        <w:pStyle w:val="NoSpacing"/>
        <w:spacing w:line="360" w:lineRule="auto"/>
        <w:ind w:right="-7"/>
        <w:jc w:val="center"/>
        <w:rPr>
          <w:rFonts w:eastAsia="Kozuka Gothic Pr6N R" w:cs="Arial"/>
          <w:sz w:val="22"/>
          <w:szCs w:val="22"/>
          <w:lang w:val="pl-PL"/>
        </w:rPr>
      </w:pPr>
    </w:p>
    <w:p w14:paraId="5C35DA16" w14:textId="7AA62477" w:rsidR="002E3DAF" w:rsidRPr="00262210" w:rsidRDefault="00B32CD9" w:rsidP="00994FB5">
      <w:pPr>
        <w:pStyle w:val="NoSpacing"/>
        <w:spacing w:line="360" w:lineRule="auto"/>
        <w:ind w:right="-7"/>
        <w:jc w:val="center"/>
        <w:rPr>
          <w:rFonts w:eastAsia="Kozuka Gothic Pr6N R" w:cs="Arial"/>
          <w:sz w:val="22"/>
          <w:szCs w:val="22"/>
          <w:lang w:val="pl-PL"/>
        </w:rPr>
      </w:pPr>
      <w:r w:rsidRPr="00262210">
        <w:rPr>
          <w:rFonts w:eastAsia="Kozuka Gothic Pr6N R" w:cs="Arial"/>
          <w:noProof/>
          <w:sz w:val="22"/>
          <w:szCs w:val="22"/>
          <w:lang w:val="pl-PL"/>
        </w:rPr>
        <w:drawing>
          <wp:inline distT="0" distB="0" distL="0" distR="0" wp14:anchorId="023C233B" wp14:editId="6840C8A8">
            <wp:extent cx="1620520" cy="491892"/>
            <wp:effectExtent l="0" t="0" r="0" b="3810"/>
            <wp:docPr id="1" name="Picture 1" descr="Pracownia_44STO/44STO/44STO%20logo%20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acownia_44STO/44STO/44STO%20logo%20cropp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0" cy="491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EDBAA" w14:textId="7FC06B09" w:rsidR="00B32CD9" w:rsidRDefault="00B32CD9" w:rsidP="00994FB5">
      <w:pPr>
        <w:pStyle w:val="NoSpacing"/>
        <w:spacing w:line="360" w:lineRule="auto"/>
        <w:jc w:val="center"/>
        <w:outlineLvl w:val="0"/>
        <w:rPr>
          <w:rFonts w:eastAsia="Kozuka Gothic Pr6N R" w:cs="Arial"/>
          <w:b/>
          <w:bCs/>
          <w:sz w:val="17"/>
          <w:szCs w:val="17"/>
          <w:lang w:val="pl-PL"/>
        </w:rPr>
      </w:pPr>
      <w:r w:rsidRPr="00B32CD9">
        <w:rPr>
          <w:rFonts w:eastAsia="Kozuka Gothic Pr6N R" w:cs="Arial"/>
          <w:b/>
          <w:bCs/>
          <w:sz w:val="17"/>
          <w:szCs w:val="17"/>
          <w:lang w:val="pl-PL"/>
        </w:rPr>
        <w:t>PRACOWNIA 44STO SP. Z OO</w:t>
      </w:r>
    </w:p>
    <w:p w14:paraId="13D74297" w14:textId="1522DC61" w:rsidR="00994FB5" w:rsidRPr="00994FB5" w:rsidRDefault="00994FB5" w:rsidP="00994FB5">
      <w:pPr>
        <w:pStyle w:val="NoSpacing"/>
        <w:ind w:left="142"/>
        <w:jc w:val="both"/>
        <w:outlineLvl w:val="0"/>
        <w:rPr>
          <w:rFonts w:eastAsia="Kozuka Gothic Pr6N R" w:cs="Arial"/>
          <w:sz w:val="17"/>
          <w:szCs w:val="17"/>
          <w:lang w:val="pl-PL"/>
        </w:rPr>
      </w:pPr>
      <w:r w:rsidRPr="00994FB5">
        <w:rPr>
          <w:rFonts w:eastAsia="Kozuka Gothic Pr6N R" w:cs="Arial"/>
          <w:sz w:val="17"/>
          <w:szCs w:val="17"/>
          <w:lang w:val="pl-PL"/>
        </w:rPr>
        <w:t>based in Gliwice</w:t>
      </w:r>
    </w:p>
    <w:p w14:paraId="0ED04AC0" w14:textId="7689541E" w:rsidR="00994FB5" w:rsidRPr="00994FB5" w:rsidRDefault="00994FB5" w:rsidP="00994FB5">
      <w:pPr>
        <w:pStyle w:val="NoSpacing"/>
        <w:ind w:left="142"/>
        <w:jc w:val="both"/>
        <w:outlineLvl w:val="0"/>
        <w:rPr>
          <w:rFonts w:eastAsia="Kozuka Gothic Pr6N R" w:cs="Arial"/>
          <w:sz w:val="17"/>
          <w:szCs w:val="17"/>
          <w:lang w:val="pl-PL"/>
        </w:rPr>
      </w:pPr>
      <w:r>
        <w:rPr>
          <w:rFonts w:eastAsia="Kozuka Gothic Pr6N R" w:cs="Arial"/>
          <w:sz w:val="17"/>
          <w:szCs w:val="17"/>
          <w:lang w:val="pl-PL"/>
        </w:rPr>
        <w:t>st. Ziemowita 17/4, 44 100 Gliwice</w:t>
      </w:r>
    </w:p>
    <w:p w14:paraId="6561485C" w14:textId="2250EB23" w:rsidR="00994FB5" w:rsidRPr="00994FB5" w:rsidRDefault="00994FB5" w:rsidP="00994FB5">
      <w:pPr>
        <w:pStyle w:val="NoSpacing"/>
        <w:ind w:left="142"/>
        <w:jc w:val="both"/>
        <w:outlineLvl w:val="0"/>
        <w:rPr>
          <w:rFonts w:eastAsia="Kozuka Gothic Pr6N R" w:cs="Arial"/>
          <w:sz w:val="17"/>
          <w:szCs w:val="17"/>
          <w:lang w:val="pl-PL"/>
        </w:rPr>
      </w:pPr>
      <w:r w:rsidRPr="00994FB5">
        <w:rPr>
          <w:rFonts w:eastAsia="Kozuka Gothic Pr6N R" w:cs="Arial"/>
          <w:sz w:val="17"/>
          <w:szCs w:val="17"/>
          <w:lang w:val="pl-PL"/>
        </w:rPr>
        <w:t>NIP: 631-266-70-42</w:t>
      </w:r>
    </w:p>
    <w:p w14:paraId="4A6DDAD3" w14:textId="0A8C0268" w:rsidR="00994FB5" w:rsidRPr="00262210" w:rsidRDefault="00B32CD9" w:rsidP="007D52A0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  <w:r w:rsidRPr="00262210">
        <w:rPr>
          <w:rFonts w:eastAsia="Kozuka Gothic Pr6N R" w:cs="Arial"/>
          <w:noProof/>
          <w:sz w:val="22"/>
          <w:szCs w:val="22"/>
          <w:lang w:val="pl-PL"/>
        </w:rPr>
        <w:drawing>
          <wp:inline distT="0" distB="0" distL="0" distR="0" wp14:anchorId="1E3B7ECF" wp14:editId="2F234CCB">
            <wp:extent cx="1514475" cy="1514475"/>
            <wp:effectExtent l="0" t="0" r="0" b="0"/>
            <wp:docPr id="2" name="Obraz 2" descr="Obraz zawierający wykres, log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wykres, logo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26BBF" w14:textId="5AF4D95C" w:rsidR="00B32CD9" w:rsidRDefault="00B32CD9" w:rsidP="00994FB5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  <w:sectPr w:rsidR="00B32CD9" w:rsidSect="00994FB5">
          <w:pgSz w:w="11906" w:h="16838"/>
          <w:pgMar w:top="1417" w:right="1417" w:bottom="1417" w:left="1417" w:header="708" w:footer="708" w:gutter="0"/>
          <w:cols w:num="3" w:space="294"/>
          <w:docGrid w:linePitch="360"/>
        </w:sectPr>
      </w:pPr>
      <w:r w:rsidRPr="00262210">
        <w:rPr>
          <w:rFonts w:cs="Arial"/>
          <w:noProof/>
          <w:sz w:val="22"/>
          <w:szCs w:val="22"/>
        </w:rPr>
        <w:drawing>
          <wp:inline distT="0" distB="0" distL="0" distR="0" wp14:anchorId="7E437543" wp14:editId="699A88AD">
            <wp:extent cx="1266825" cy="1266825"/>
            <wp:effectExtent l="0" t="0" r="3175" b="317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BF238" w14:textId="7FD84135" w:rsidR="002E3DAF" w:rsidRPr="00262210" w:rsidRDefault="002E3DAF" w:rsidP="00994FB5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</w:p>
    <w:p w14:paraId="264A798E" w14:textId="0C8BF534" w:rsidR="002E3DAF" w:rsidRDefault="002E3DAF" w:rsidP="00994FB5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</w:p>
    <w:p w14:paraId="27C6E918" w14:textId="77777777" w:rsidR="00994FB5" w:rsidRDefault="00994FB5" w:rsidP="00994FB5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</w:p>
    <w:p w14:paraId="28311465" w14:textId="7DE83609" w:rsidR="00994FB5" w:rsidRDefault="00994FB5" w:rsidP="002E3DAF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14:paraId="0082A19D" w14:textId="2E7EC1DA" w:rsidR="00994FB5" w:rsidRDefault="00994FB5" w:rsidP="002E3DAF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14:paraId="4FDF9C6A" w14:textId="50807A24" w:rsidR="00994FB5" w:rsidRDefault="00994FB5" w:rsidP="002E3DAF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14:paraId="6BDAA153" w14:textId="77777777" w:rsidR="00994FB5" w:rsidRPr="00262210" w:rsidRDefault="00994FB5" w:rsidP="002E3DAF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14:paraId="5493F251" w14:textId="70F2BCBB" w:rsidR="002E3DAF" w:rsidRPr="00B32CD9" w:rsidRDefault="002E3DAF" w:rsidP="00B32CD9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  <w:r w:rsidRPr="00262210">
        <w:rPr>
          <w:rFonts w:eastAsia="Kozuka Gothic Pr6N R" w:cs="Arial"/>
          <w:b/>
          <w:bCs/>
          <w:szCs w:val="24"/>
          <w:lang w:val="pl-PL"/>
        </w:rPr>
        <w:t xml:space="preserve">MODEL SOLUTIONS FOR DEVELOPMENT OF BUS STOPS IN KATOWICE </w:t>
      </w:r>
      <w:r w:rsidRPr="00262210">
        <w:rPr>
          <w:rFonts w:eastAsia="Kozuka Gothic Pr6N R" w:cs="Arial"/>
          <w:b/>
          <w:bCs/>
          <w:szCs w:val="24"/>
          <w:lang w:val="pl-PL"/>
        </w:rPr>
        <w:br/>
      </w:r>
      <w:r w:rsidR="007D52A0">
        <w:rPr>
          <w:rFonts w:eastAsia="Kozuka Gothic Pr6N R" w:cs="Arial"/>
          <w:sz w:val="22"/>
          <w:szCs w:val="22"/>
          <w:lang w:val="pl-PL"/>
        </w:rPr>
        <w:t xml:space="preserve">Design concepts using nature-based solutions (NBS) </w:t>
      </w:r>
      <w:r w:rsidR="007D52A0">
        <w:rPr>
          <w:rFonts w:eastAsia="Kozuka Gothic Pr6N R" w:cs="Arial"/>
          <w:sz w:val="22"/>
          <w:szCs w:val="22"/>
          <w:lang w:val="pl-PL"/>
        </w:rPr>
        <w:br/>
      </w:r>
      <w:r w:rsidRPr="00262210">
        <w:rPr>
          <w:rFonts w:eastAsia="Kozuka Gothic Pr6N R" w:cs="Arial"/>
          <w:sz w:val="22"/>
          <w:szCs w:val="22"/>
          <w:lang w:val="pl-PL"/>
        </w:rPr>
        <w:t>as part of the UPSURGE project</w:t>
      </w:r>
    </w:p>
    <w:p w14:paraId="1C970A34" w14:textId="696F3D5D" w:rsidR="00262210" w:rsidRDefault="00262210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53AEE69F" w14:textId="77777777" w:rsidR="00994FB5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7195643F" w14:textId="0EFFA097" w:rsidR="00994FB5" w:rsidRPr="00994FB5" w:rsidRDefault="00994FB5" w:rsidP="002E3DAF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 w:rsidRPr="00994FB5">
        <w:rPr>
          <w:rFonts w:ascii="Arial" w:hAnsi="Arial" w:cs="Arial"/>
          <w:sz w:val="22"/>
          <w:szCs w:val="22"/>
          <w:u w:val="single"/>
        </w:rPr>
        <w:t xml:space="preserve">The design team of </w:t>
      </w:r>
      <w:proofErr w:type="spellStart"/>
      <w:r w:rsidRPr="00994FB5">
        <w:rPr>
          <w:rFonts w:ascii="Arial" w:hAnsi="Arial" w:cs="Arial"/>
          <w:sz w:val="22"/>
          <w:szCs w:val="22"/>
          <w:u w:val="single"/>
        </w:rPr>
        <w:t>Pracownia</w:t>
      </w:r>
      <w:proofErr w:type="spellEnd"/>
      <w:r w:rsidRPr="00994FB5">
        <w:rPr>
          <w:rFonts w:ascii="Arial" w:hAnsi="Arial" w:cs="Arial"/>
          <w:sz w:val="22"/>
          <w:szCs w:val="22"/>
          <w:u w:val="single"/>
        </w:rPr>
        <w:t xml:space="preserve"> 44STO:</w:t>
      </w:r>
    </w:p>
    <w:p w14:paraId="693994CC" w14:textId="76B5835B" w:rsidR="00994FB5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MSc. Eng. Marta </w:t>
      </w:r>
      <w:proofErr w:type="spellStart"/>
      <w:r>
        <w:rPr>
          <w:rFonts w:ascii="Arial" w:hAnsi="Arial" w:cs="Arial"/>
          <w:sz w:val="22"/>
          <w:szCs w:val="22"/>
        </w:rPr>
        <w:t>Gocek</w:t>
      </w:r>
      <w:proofErr w:type="spellEnd"/>
      <w:r>
        <w:rPr>
          <w:rFonts w:ascii="Arial" w:hAnsi="Arial" w:cs="Arial"/>
          <w:sz w:val="22"/>
          <w:szCs w:val="22"/>
        </w:rPr>
        <w:t>, landscape architect</w:t>
      </w:r>
    </w:p>
    <w:p w14:paraId="4F6AD9DF" w14:textId="70AD2DFB" w:rsidR="00994FB5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MSc. Eng. </w:t>
      </w:r>
      <w:proofErr w:type="spellStart"/>
      <w:r>
        <w:rPr>
          <w:rFonts w:ascii="Arial" w:hAnsi="Arial" w:cs="Arial"/>
          <w:sz w:val="22"/>
          <w:szCs w:val="22"/>
        </w:rPr>
        <w:t>Ewa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Twardoch</w:t>
      </w:r>
      <w:proofErr w:type="spellEnd"/>
      <w:r>
        <w:rPr>
          <w:rFonts w:ascii="Arial" w:hAnsi="Arial" w:cs="Arial"/>
          <w:sz w:val="22"/>
          <w:szCs w:val="22"/>
        </w:rPr>
        <w:t>, landscape architect</w:t>
      </w:r>
    </w:p>
    <w:p w14:paraId="47C652E5" w14:textId="364D6553" w:rsidR="00994FB5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MSc. Eng. arch. Katarzyna Herman</w:t>
      </w:r>
    </w:p>
    <w:p w14:paraId="2CA8C6A6" w14:textId="75E4A76F" w:rsidR="00994FB5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Dr. Eng. arch. Agata </w:t>
      </w:r>
      <w:proofErr w:type="spellStart"/>
      <w:r>
        <w:rPr>
          <w:rFonts w:ascii="Arial" w:hAnsi="Arial" w:cs="Arial"/>
          <w:sz w:val="22"/>
          <w:szCs w:val="22"/>
        </w:rPr>
        <w:t>Twardoch</w:t>
      </w:r>
      <w:proofErr w:type="spellEnd"/>
    </w:p>
    <w:p w14:paraId="0B4320EF" w14:textId="77777777" w:rsidR="00994FB5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48798BE8" w14:textId="79F9213D" w:rsidR="00262210" w:rsidRDefault="00262210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657D18D2" w14:textId="0B2E0D47" w:rsidR="00262210" w:rsidRDefault="00262210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00C0203C" w14:textId="77777777" w:rsidR="00262210" w:rsidRPr="00262210" w:rsidRDefault="00262210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59D0BEC3" w14:textId="383312E9" w:rsidR="002E3DAF" w:rsidRPr="00262210" w:rsidRDefault="002E3DAF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6152AF87" w14:textId="734970CB" w:rsidR="002E3DAF" w:rsidRPr="00994FB5" w:rsidRDefault="00994FB5" w:rsidP="002E3DAF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 w:rsidRPr="00994FB5">
        <w:rPr>
          <w:rFonts w:ascii="Arial" w:hAnsi="Arial" w:cs="Arial"/>
          <w:sz w:val="22"/>
          <w:szCs w:val="22"/>
          <w:u w:val="single"/>
        </w:rPr>
        <w:t>Purchaser:</w:t>
      </w:r>
    </w:p>
    <w:p w14:paraId="63790BFD" w14:textId="41668A4E" w:rsidR="00994FB5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City of Katowice</w:t>
      </w:r>
    </w:p>
    <w:p w14:paraId="15D4A463" w14:textId="48C4A863" w:rsidR="00994FB5" w:rsidRPr="00262210" w:rsidRDefault="00994FB5" w:rsidP="002E3DA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Municipal Greenery Authority in Katowice</w:t>
      </w:r>
    </w:p>
    <w:p w14:paraId="2C58A687" w14:textId="77777777" w:rsidR="002E3DAF" w:rsidRPr="00262210" w:rsidRDefault="002E3DAF" w:rsidP="002E3DAF">
      <w:pPr>
        <w:spacing w:line="360" w:lineRule="auto"/>
        <w:rPr>
          <w:rFonts w:ascii="Arial" w:hAnsi="Arial" w:cs="Arial"/>
          <w:sz w:val="22"/>
          <w:szCs w:val="22"/>
        </w:rPr>
      </w:pPr>
    </w:p>
    <w:p w14:paraId="740EF2A3" w14:textId="7AA65AC3" w:rsidR="00262210" w:rsidRDefault="00262210" w:rsidP="00B32CD9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1DCF246" w14:textId="37511F51" w:rsidR="001A7A94" w:rsidRPr="00262210" w:rsidRDefault="002E3DAF" w:rsidP="00BA3FFA">
      <w:pPr>
        <w:spacing w:before="240" w:after="240" w:line="360" w:lineRule="auto"/>
        <w:jc w:val="both"/>
        <w:rPr>
          <w:rStyle w:val="Heading2Char"/>
        </w:rPr>
      </w:pPr>
      <w:r w:rsidRPr="00262210">
        <w:br w:type="page"/>
      </w:r>
      <w:r w:rsidR="00262210" w:rsidRPr="00262210">
        <w:rPr>
          <w:rStyle w:val="Heading2Char"/>
        </w:rPr>
        <w:lastRenderedPageBreak/>
        <w:t xml:space="preserve">GENERAL </w:t>
      </w:r>
      <w:proofErr w:type="gramStart"/>
      <w:r w:rsidR="00262210" w:rsidRPr="00262210">
        <w:rPr>
          <w:rStyle w:val="Heading2Char"/>
        </w:rPr>
        <w:t xml:space="preserve">ASSUMPTIONS </w:t>
      </w:r>
      <w:r w:rsidR="00BA3FFA">
        <w:rPr>
          <w:rStyle w:val="Heading2Char"/>
        </w:rPr>
        <w:t>:</w:t>
      </w:r>
      <w:proofErr w:type="gramEnd"/>
    </w:p>
    <w:p w14:paraId="2FBFBEE3" w14:textId="77777777" w:rsidR="00BA3FFA" w:rsidRPr="00994FB5" w:rsidRDefault="00262210" w:rsidP="00BA3FFA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>Increasing micro-retention and reducing surface runoff by removing concrete from the surface as much as possible, while maintaining their functionality, and planting plants that inhibit or delay the outflow of rainwater</w:t>
      </w:r>
    </w:p>
    <w:p w14:paraId="5C9F106A" w14:textId="77777777" w:rsidR="00BA3FFA" w:rsidRPr="00994FB5" w:rsidRDefault="00262210" w:rsidP="00BA3FFA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>Reducing the urban heat island by planting trees, building trellises planted with vines, removing concrete from the surface, planting sodding plants</w:t>
      </w:r>
    </w:p>
    <w:p w14:paraId="2C88C3D2" w14:textId="77777777" w:rsidR="00BA3FFA" w:rsidRPr="00994FB5" w:rsidRDefault="00BA3FFA" w:rsidP="00BA3FFA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>Increasing biodiversity by planting diverse plants that are resistant and do not require care, but are attractive to fauna, melliferous plants, etc.</w:t>
      </w:r>
    </w:p>
    <w:p w14:paraId="1819FB7F" w14:textId="77777777" w:rsidR="00BA3FFA" w:rsidRPr="00994FB5" w:rsidRDefault="00BA3FFA" w:rsidP="00BA3FFA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>Improving air quality by introducing plants that absorb dust</w:t>
      </w:r>
    </w:p>
    <w:p w14:paraId="6E9DA72B" w14:textId="405F039A" w:rsidR="00BA3FFA" w:rsidRPr="00994FB5" w:rsidRDefault="00BA3FFA" w:rsidP="00BA3FFA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>Improving the comfort of space users by:</w:t>
      </w:r>
    </w:p>
    <w:p w14:paraId="285DFBB3" w14:textId="77777777" w:rsidR="00BA3FFA" w:rsidRPr="00994FB5" w:rsidRDefault="00BA3FFA" w:rsidP="00BA3FFA">
      <w:pPr>
        <w:pStyle w:val="ListParagraph"/>
        <w:numPr>
          <w:ilvl w:val="0"/>
          <w:numId w:val="11"/>
        </w:numPr>
        <w:spacing w:line="360" w:lineRule="auto"/>
        <w:ind w:left="1068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introducing shields from the sun, </w:t>
      </w:r>
      <w:proofErr w:type="gramStart"/>
      <w:r w:rsidRPr="00994FB5">
        <w:rPr>
          <w:rStyle w:val="Heading2Char"/>
          <w:u w:val="none"/>
        </w:rPr>
        <w:t>wind</w:t>
      </w:r>
      <w:proofErr w:type="gramEnd"/>
      <w:r w:rsidRPr="00994FB5">
        <w:rPr>
          <w:rStyle w:val="Heading2Char"/>
          <w:u w:val="none"/>
        </w:rPr>
        <w:t xml:space="preserve"> and rain,</w:t>
      </w:r>
    </w:p>
    <w:p w14:paraId="40B99E91" w14:textId="77777777" w:rsidR="00BA3FFA" w:rsidRPr="00994FB5" w:rsidRDefault="00BA3FFA" w:rsidP="00BA3FFA">
      <w:pPr>
        <w:pStyle w:val="ListParagraph"/>
        <w:numPr>
          <w:ilvl w:val="0"/>
          <w:numId w:val="11"/>
        </w:numPr>
        <w:spacing w:line="360" w:lineRule="auto"/>
        <w:ind w:left="1068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>setting small architecture adapted to various needs</w:t>
      </w:r>
    </w:p>
    <w:p w14:paraId="40163E80" w14:textId="423D3225" w:rsidR="00BA3FFA" w:rsidRPr="00994FB5" w:rsidRDefault="00BA3FFA" w:rsidP="00BA3FFA">
      <w:pPr>
        <w:pStyle w:val="ListParagraph"/>
        <w:numPr>
          <w:ilvl w:val="0"/>
          <w:numId w:val="11"/>
        </w:numPr>
        <w:spacing w:line="360" w:lineRule="auto"/>
        <w:ind w:left="1068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>users to increase aesthetic values</w:t>
      </w:r>
    </w:p>
    <w:p w14:paraId="02FE181B" w14:textId="77777777" w:rsidR="00262210" w:rsidRPr="00262210" w:rsidRDefault="00262210" w:rsidP="00BA3FFA">
      <w:pPr>
        <w:spacing w:line="360" w:lineRule="auto"/>
        <w:ind w:left="348"/>
        <w:jc w:val="both"/>
        <w:rPr>
          <w:rStyle w:val="Heading2Char"/>
          <w:b/>
          <w:bCs/>
        </w:rPr>
      </w:pPr>
    </w:p>
    <w:p w14:paraId="65FF8E4C" w14:textId="0E75A3AB" w:rsidR="00262210" w:rsidRPr="00262210" w:rsidRDefault="00262210" w:rsidP="009A1B61">
      <w:pPr>
        <w:spacing w:line="360" w:lineRule="auto"/>
        <w:jc w:val="both"/>
        <w:rPr>
          <w:rStyle w:val="Heading2Char"/>
        </w:rPr>
      </w:pPr>
      <w:r w:rsidRPr="00262210">
        <w:rPr>
          <w:rStyle w:val="Heading2Char"/>
        </w:rPr>
        <w:br w:type="page"/>
      </w:r>
    </w:p>
    <w:p w14:paraId="22D7A95B" w14:textId="77777777" w:rsidR="001A7A94" w:rsidRPr="00BA3FFA" w:rsidRDefault="006642AD" w:rsidP="00BA3FFA">
      <w:pPr>
        <w:pStyle w:val="Heading1"/>
      </w:pPr>
      <w:proofErr w:type="spellStart"/>
      <w:r w:rsidRPr="00BA3FFA">
        <w:lastRenderedPageBreak/>
        <w:t>Ochojec</w:t>
      </w:r>
      <w:proofErr w:type="spellEnd"/>
      <w:r w:rsidRPr="00BA3FFA">
        <w:t xml:space="preserve"> Hospital stop</w:t>
      </w:r>
    </w:p>
    <w:p w14:paraId="6ECA4B35" w14:textId="444E5C45" w:rsidR="006642AD" w:rsidRPr="00BA3FFA" w:rsidRDefault="006642AD" w:rsidP="00BA3FFA">
      <w:pPr>
        <w:pStyle w:val="Heading2"/>
      </w:pPr>
      <w:proofErr w:type="spellStart"/>
      <w:r w:rsidRPr="00BA3FFA">
        <w:t>ain</w:t>
      </w:r>
      <w:proofErr w:type="spellEnd"/>
      <w:r w:rsidRPr="00BA3FFA">
        <w:t xml:space="preserve"> conceptual assumptions</w:t>
      </w:r>
    </w:p>
    <w:p w14:paraId="02EC3A71" w14:textId="35CFCA67" w:rsidR="006642AD" w:rsidRPr="00262210" w:rsidRDefault="001A7A94" w:rsidP="001A7A94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Designing two bus shelters with roofs covered with greenery</w:t>
      </w:r>
    </w:p>
    <w:p w14:paraId="37F69979" w14:textId="1FD888B2" w:rsidR="001A7A94" w:rsidRPr="00262210" w:rsidRDefault="001A7A94" w:rsidP="001A7A94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Designing diverse street furniture: benches, squats, litter bins</w:t>
      </w:r>
    </w:p>
    <w:p w14:paraId="0090F147" w14:textId="399F148B" w:rsidR="001A7A94" w:rsidRPr="00262210" w:rsidRDefault="001A7A94" w:rsidP="001A7A94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Design of ramps and renovation of stairs</w:t>
      </w:r>
    </w:p>
    <w:p w14:paraId="63A55EAE" w14:textId="1659C45C" w:rsidR="001A7A94" w:rsidRPr="00262210" w:rsidRDefault="001A7A94" w:rsidP="001A7A94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the escarpment and creating a sensory rebate at the top of the escarpment</w:t>
      </w:r>
    </w:p>
    <w:p w14:paraId="0CCECBE0" w14:textId="4CFA7E4F" w:rsidR="001A7A94" w:rsidRPr="00262210" w:rsidRDefault="001A7A94" w:rsidP="001A7A94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several trees</w:t>
      </w:r>
    </w:p>
    <w:p w14:paraId="69D60750" w14:textId="77777777" w:rsidR="000171C7" w:rsidRPr="00262210" w:rsidRDefault="000171C7" w:rsidP="000171C7">
      <w:pPr>
        <w:pStyle w:val="Heading2"/>
      </w:pPr>
      <w:r w:rsidRPr="00262210">
        <w:t>Expected benefits</w:t>
      </w:r>
    </w:p>
    <w:p w14:paraId="7E7E39F2" w14:textId="7F54F79B" w:rsidR="000171C7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introduction of diverse street furniture and ramps will increase the comfort of users with special needs</w:t>
      </w:r>
    </w:p>
    <w:p w14:paraId="52E3809F" w14:textId="7EC59F53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Planting the escarpment with diversified vegetation will increase the visual attractiveness of the area and biodiversity</w:t>
      </w:r>
    </w:p>
    <w:p w14:paraId="74C28D6A" w14:textId="5D78177A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Planting a tree over the years will increase the shaded area, which will reduce the heat island effect</w:t>
      </w:r>
    </w:p>
    <w:p w14:paraId="5A6B7A2D" w14:textId="58195BA2" w:rsidR="006642AD" w:rsidRPr="00262210" w:rsidRDefault="006642AD" w:rsidP="001A7A94">
      <w:pPr>
        <w:spacing w:line="360" w:lineRule="auto"/>
        <w:ind w:left="360"/>
        <w:rPr>
          <w:rFonts w:ascii="Arial" w:hAnsi="Arial" w:cs="Arial"/>
          <w:sz w:val="22"/>
          <w:szCs w:val="22"/>
        </w:rPr>
      </w:pPr>
    </w:p>
    <w:p w14:paraId="5FDD444B" w14:textId="199BF792" w:rsidR="000B5C58" w:rsidRPr="00262210" w:rsidRDefault="000B5C58" w:rsidP="001A7A94">
      <w:pPr>
        <w:spacing w:line="360" w:lineRule="auto"/>
        <w:ind w:left="360"/>
        <w:rPr>
          <w:rFonts w:ascii="Arial" w:hAnsi="Arial" w:cs="Arial"/>
          <w:sz w:val="22"/>
          <w:szCs w:val="22"/>
        </w:rPr>
      </w:pPr>
    </w:p>
    <w:p w14:paraId="0F754FF8" w14:textId="1C0404C1" w:rsidR="003265F1" w:rsidRPr="00262210" w:rsidRDefault="00884A8C" w:rsidP="001A7A94">
      <w:pPr>
        <w:spacing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13711F1" wp14:editId="7ED96E1C">
            <wp:extent cx="5760720" cy="4073525"/>
            <wp:effectExtent l="0" t="0" r="0" b="3175"/>
            <wp:docPr id="13361040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10400" name="Obraz 13361040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8108D" w14:textId="561EB2B0" w:rsidR="000B5C58" w:rsidRPr="00262210" w:rsidRDefault="003265F1" w:rsidP="00884A8C">
      <w:pPr>
        <w:spacing w:line="360" w:lineRule="auto"/>
        <w:ind w:left="360"/>
        <w:jc w:val="center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br w:type="page"/>
      </w:r>
      <w:r w:rsidR="00884A8C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72B9E592" wp14:editId="14BD59CE">
            <wp:extent cx="5760720" cy="8148320"/>
            <wp:effectExtent l="0" t="0" r="0" b="5080"/>
            <wp:docPr id="144427551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275519" name="Obraz 144427551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D2830" w14:textId="04837B5E" w:rsidR="000B5C58" w:rsidRPr="00262210" w:rsidRDefault="00771111" w:rsidP="00BA3FFA">
      <w:pPr>
        <w:pStyle w:val="Heading1"/>
      </w:pPr>
      <w:r w:rsidRPr="00262210">
        <w:lastRenderedPageBreak/>
        <w:t xml:space="preserve">stop </w:t>
      </w:r>
      <w:r w:rsidR="006C1431" w:rsidRPr="00262210">
        <w:t>/ Silesian Parliament Square</w:t>
      </w:r>
    </w:p>
    <w:p w14:paraId="49FB88DC" w14:textId="77777777" w:rsidR="000B5C58" w:rsidRPr="00262210" w:rsidRDefault="000B5C58" w:rsidP="00BA3FFA">
      <w:pPr>
        <w:pStyle w:val="Heading2"/>
      </w:pPr>
      <w:r w:rsidRPr="00262210">
        <w:t>Main conceptual assumptions</w:t>
      </w:r>
    </w:p>
    <w:p w14:paraId="0CD41BD2" w14:textId="4729EFD6" w:rsidR="000B5C58" w:rsidRPr="00262210" w:rsidRDefault="006C1431" w:rsidP="000B5C58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Adaptation to the "Concept for the development of </w:t>
      </w:r>
      <w:proofErr w:type="spellStart"/>
      <w:r w:rsidRPr="00262210">
        <w:rPr>
          <w:rFonts w:ascii="Arial" w:hAnsi="Arial" w:cs="Arial"/>
          <w:sz w:val="22"/>
          <w:szCs w:val="22"/>
        </w:rPr>
        <w:t>Plac</w:t>
      </w:r>
      <w:proofErr w:type="spellEnd"/>
      <w:r w:rsidRPr="0026221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62210">
        <w:rPr>
          <w:rFonts w:ascii="Arial" w:hAnsi="Arial" w:cs="Arial"/>
          <w:sz w:val="22"/>
          <w:szCs w:val="22"/>
        </w:rPr>
        <w:t>Śląski</w:t>
      </w:r>
      <w:proofErr w:type="spellEnd"/>
      <w:r w:rsidRPr="00262210">
        <w:rPr>
          <w:rFonts w:ascii="Arial" w:hAnsi="Arial" w:cs="Arial"/>
          <w:sz w:val="22"/>
          <w:szCs w:val="22"/>
        </w:rPr>
        <w:t xml:space="preserve"> in Katowice" by </w:t>
      </w:r>
      <w:proofErr w:type="spellStart"/>
      <w:r w:rsidRPr="00262210">
        <w:rPr>
          <w:rFonts w:ascii="Arial" w:hAnsi="Arial" w:cs="Arial"/>
          <w:sz w:val="22"/>
          <w:szCs w:val="22"/>
        </w:rPr>
        <w:t>Meritum</w:t>
      </w:r>
      <w:proofErr w:type="spellEnd"/>
      <w:r w:rsidRPr="0026221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62210">
        <w:rPr>
          <w:rFonts w:ascii="Arial" w:hAnsi="Arial" w:cs="Arial"/>
          <w:sz w:val="22"/>
          <w:szCs w:val="22"/>
        </w:rPr>
        <w:t>Projekt</w:t>
      </w:r>
      <w:proofErr w:type="spellEnd"/>
    </w:p>
    <w:p w14:paraId="35E59D1D" w14:textId="2B49AE50" w:rsidR="006C1431" w:rsidRPr="00262210" w:rsidRDefault="006C1431" w:rsidP="006C143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Enlargement of the existing rebates and </w:t>
      </w:r>
      <w:proofErr w:type="spellStart"/>
      <w:r w:rsidRPr="00262210">
        <w:rPr>
          <w:rFonts w:ascii="Arial" w:hAnsi="Arial" w:cs="Arial"/>
          <w:sz w:val="22"/>
          <w:szCs w:val="22"/>
        </w:rPr>
        <w:t>unconcreting</w:t>
      </w:r>
      <w:proofErr w:type="spellEnd"/>
      <w:r w:rsidRPr="00262210">
        <w:rPr>
          <w:rFonts w:ascii="Arial" w:hAnsi="Arial" w:cs="Arial"/>
          <w:sz w:val="22"/>
          <w:szCs w:val="22"/>
        </w:rPr>
        <w:t xml:space="preserve"> the maximum area of pavements, without negatively affecting their functionality</w:t>
      </w:r>
    </w:p>
    <w:p w14:paraId="44B0EEB5" w14:textId="6243767E" w:rsidR="006C1431" w:rsidRPr="00262210" w:rsidRDefault="006C1431" w:rsidP="006C143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proofErr w:type="spellStart"/>
      <w:r w:rsidRPr="00262210">
        <w:rPr>
          <w:rFonts w:ascii="Arial" w:hAnsi="Arial" w:cs="Arial"/>
          <w:sz w:val="22"/>
          <w:szCs w:val="22"/>
        </w:rPr>
        <w:t>Unconcreting</w:t>
      </w:r>
      <w:proofErr w:type="spellEnd"/>
      <w:r w:rsidRPr="00262210">
        <w:rPr>
          <w:rFonts w:ascii="Arial" w:hAnsi="Arial" w:cs="Arial"/>
          <w:sz w:val="22"/>
          <w:szCs w:val="22"/>
        </w:rPr>
        <w:t>, if possible, the surface under the candelabra balusters</w:t>
      </w:r>
    </w:p>
    <w:p w14:paraId="635EC054" w14:textId="42F88B44" w:rsidR="006C1431" w:rsidRPr="00262210" w:rsidRDefault="006C1431" w:rsidP="006C143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attractive bedding plants, resistant to urban conditions, insect-friendly and melliferous</w:t>
      </w:r>
    </w:p>
    <w:p w14:paraId="37D8A9A0" w14:textId="33F9D738" w:rsidR="000171C7" w:rsidRPr="000171C7" w:rsidRDefault="006C1431" w:rsidP="000171C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Tree planting</w:t>
      </w:r>
    </w:p>
    <w:p w14:paraId="4F034711" w14:textId="77777777" w:rsidR="000B5C58" w:rsidRPr="00262210" w:rsidRDefault="000B5C58" w:rsidP="00BA3FFA">
      <w:pPr>
        <w:pStyle w:val="Heading2"/>
      </w:pPr>
      <w:r w:rsidRPr="00262210">
        <w:t>Expected benefits</w:t>
      </w:r>
    </w:p>
    <w:p w14:paraId="4BCA45EB" w14:textId="4646B69D" w:rsidR="000B5C58" w:rsidRPr="00262210" w:rsidRDefault="000171C7" w:rsidP="002A2833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Increasing the areas covered with vegetation will reduce surface runoff of rainwater and increase small retention</w:t>
      </w:r>
    </w:p>
    <w:p w14:paraId="1D9EC82E" w14:textId="626D97F2" w:rsidR="006C1431" w:rsidRPr="00262210" w:rsidRDefault="000171C7" w:rsidP="002A2833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Diversified plantings will increase the biodiversity and visual attractiveness of the site</w:t>
      </w:r>
    </w:p>
    <w:p w14:paraId="3B2384C4" w14:textId="7AADEC83" w:rsidR="002A2833" w:rsidRPr="00262210" w:rsidRDefault="000171C7" w:rsidP="002A2833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Planting a tree over the years will increase the shaded area, which will reduce the heat island effect</w:t>
      </w:r>
    </w:p>
    <w:p w14:paraId="1DB7DBF5" w14:textId="01EFCB51" w:rsidR="006C1431" w:rsidRPr="00262210" w:rsidRDefault="00884A8C" w:rsidP="000B5C58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6A8EBB11" wp14:editId="67579A65">
            <wp:simplePos x="0" y="0"/>
            <wp:positionH relativeFrom="margin">
              <wp:align>center</wp:align>
            </wp:positionH>
            <wp:positionV relativeFrom="paragraph">
              <wp:posOffset>267970</wp:posOffset>
            </wp:positionV>
            <wp:extent cx="5143500" cy="3636645"/>
            <wp:effectExtent l="0" t="0" r="0" b="1905"/>
            <wp:wrapTight wrapText="bothSides">
              <wp:wrapPolygon edited="0">
                <wp:start x="0" y="0"/>
                <wp:lineTo x="0" y="21498"/>
                <wp:lineTo x="21520" y="21498"/>
                <wp:lineTo x="21520" y="0"/>
                <wp:lineTo x="0" y="0"/>
              </wp:wrapPolygon>
            </wp:wrapTight>
            <wp:docPr id="70835529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55291" name="Obraz 70835529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63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FCFAC" w14:textId="6AA2A91F" w:rsidR="00771111" w:rsidRPr="00262210" w:rsidRDefault="00771111" w:rsidP="00884A8C">
      <w:p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br w:type="page"/>
      </w:r>
      <w:r w:rsidR="00884A8C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7D3F01B2" wp14:editId="57289683">
            <wp:extent cx="5760720" cy="8148320"/>
            <wp:effectExtent l="0" t="0" r="0" b="5080"/>
            <wp:docPr id="149074625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746252" name="Obraz 149074625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81C6C" w14:textId="3648830D" w:rsidR="00771111" w:rsidRPr="00262210" w:rsidRDefault="009E371E" w:rsidP="00BA3FFA">
      <w:pPr>
        <w:pStyle w:val="Heading1"/>
      </w:pPr>
      <w:r w:rsidRPr="00262210">
        <w:lastRenderedPageBreak/>
        <w:t xml:space="preserve">Market Square - </w:t>
      </w:r>
      <w:proofErr w:type="spellStart"/>
      <w:r w:rsidRPr="00262210">
        <w:t>ul</w:t>
      </w:r>
      <w:proofErr w:type="spellEnd"/>
      <w:r w:rsidRPr="00262210">
        <w:t xml:space="preserve">. </w:t>
      </w:r>
      <w:proofErr w:type="spellStart"/>
      <w:r w:rsidRPr="00262210">
        <w:t>Korfanty</w:t>
      </w:r>
      <w:proofErr w:type="spellEnd"/>
    </w:p>
    <w:p w14:paraId="4FE73E4A" w14:textId="7DE839A5" w:rsidR="00771111" w:rsidRPr="00262210" w:rsidRDefault="00771111" w:rsidP="00BA3FFA">
      <w:pPr>
        <w:pStyle w:val="Heading2"/>
      </w:pPr>
      <w:r w:rsidRPr="00262210">
        <w:t>Main conceptual assumptions</w:t>
      </w:r>
    </w:p>
    <w:p w14:paraId="2E5DFA1A" w14:textId="7572DE18" w:rsidR="00771111" w:rsidRPr="00262210" w:rsidRDefault="009E371E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Creation of new rebates referring in shape to the existing development of the Market Square in Katowice and inscribing them in the surface drawing</w:t>
      </w:r>
    </w:p>
    <w:p w14:paraId="4861817A" w14:textId="74C271AC" w:rsidR="009E371E" w:rsidRPr="00262210" w:rsidRDefault="009E371E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Maximum </w:t>
      </w:r>
      <w:proofErr w:type="spellStart"/>
      <w:r w:rsidRPr="00262210">
        <w:rPr>
          <w:rFonts w:ascii="Arial" w:hAnsi="Arial" w:cs="Arial"/>
          <w:sz w:val="22"/>
          <w:szCs w:val="22"/>
        </w:rPr>
        <w:t>unconcreting</w:t>
      </w:r>
      <w:proofErr w:type="spellEnd"/>
      <w:r w:rsidRPr="00262210">
        <w:rPr>
          <w:rFonts w:ascii="Arial" w:hAnsi="Arial" w:cs="Arial"/>
          <w:sz w:val="22"/>
          <w:szCs w:val="22"/>
        </w:rPr>
        <w:t xml:space="preserve"> of the surface, while maintaining its functionality, will reduce surface runoff and increase low retention</w:t>
      </w:r>
    </w:p>
    <w:p w14:paraId="1316DE03" w14:textId="0ADE66E7" w:rsidR="009E371E" w:rsidRPr="00262210" w:rsidRDefault="009E371E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trees to minimize the urban heat island in the future</w:t>
      </w:r>
    </w:p>
    <w:p w14:paraId="03F0E8F5" w14:textId="4A8CD7A9" w:rsidR="009E371E" w:rsidRPr="000171C7" w:rsidRDefault="009D04B6" w:rsidP="000171C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resistant grasses, perennials and shrubs will increase the visual value and increase biodiversity</w:t>
      </w:r>
    </w:p>
    <w:p w14:paraId="3BD13C6C" w14:textId="7D6290AC" w:rsidR="000171C7" w:rsidRPr="00262210" w:rsidRDefault="000171C7" w:rsidP="000171C7">
      <w:pPr>
        <w:pStyle w:val="Heading2"/>
      </w:pPr>
      <w:r w:rsidRPr="00262210">
        <w:t>Expected benefits</w:t>
      </w:r>
    </w:p>
    <w:p w14:paraId="6507D585" w14:textId="7346042C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Increasing the areas covered with vegetation will reduce surface runoff of rainwater and increase small retention</w:t>
      </w:r>
    </w:p>
    <w:p w14:paraId="78974ACC" w14:textId="0D79D844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Diversified plantings will increase the biodiversity and visual attractiveness of the site</w:t>
      </w:r>
    </w:p>
    <w:p w14:paraId="5F1D5B22" w14:textId="55415BC8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Planting a tree over the years will increase the shaded area, which will reduce the heat island effect</w:t>
      </w:r>
    </w:p>
    <w:p w14:paraId="6718B22B" w14:textId="4035D8F2" w:rsidR="00771111" w:rsidRPr="00262210" w:rsidRDefault="00884A8C" w:rsidP="001A7A94">
      <w:pPr>
        <w:spacing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630024A4" wp14:editId="287EBE50">
            <wp:simplePos x="0" y="0"/>
            <wp:positionH relativeFrom="margin">
              <wp:align>right</wp:align>
            </wp:positionH>
            <wp:positionV relativeFrom="paragraph">
              <wp:posOffset>227965</wp:posOffset>
            </wp:positionV>
            <wp:extent cx="5553075" cy="3926205"/>
            <wp:effectExtent l="0" t="0" r="9525" b="0"/>
            <wp:wrapTight wrapText="bothSides">
              <wp:wrapPolygon edited="0">
                <wp:start x="0" y="0"/>
                <wp:lineTo x="0" y="21485"/>
                <wp:lineTo x="21563" y="21485"/>
                <wp:lineTo x="21563" y="0"/>
                <wp:lineTo x="0" y="0"/>
              </wp:wrapPolygon>
            </wp:wrapTight>
            <wp:docPr id="109061739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617391" name="Obraz 109061739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1111" w:rsidRPr="00262210">
        <w:rPr>
          <w:rFonts w:ascii="Arial" w:hAnsi="Arial" w:cs="Arial"/>
          <w:sz w:val="22"/>
          <w:szCs w:val="22"/>
        </w:rPr>
        <w:br w:type="page"/>
      </w: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CD0A410" wp14:editId="73C651A1">
            <wp:extent cx="5760720" cy="8148320"/>
            <wp:effectExtent l="0" t="0" r="0" b="5080"/>
            <wp:docPr id="375453295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453295" name="Obraz 37545329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5596C" w14:textId="41D920F0" w:rsidR="00771111" w:rsidRPr="00262210" w:rsidRDefault="00771111" w:rsidP="00BA3FFA">
      <w:pPr>
        <w:pStyle w:val="Heading1"/>
      </w:pPr>
      <w:r w:rsidRPr="00262210">
        <w:lastRenderedPageBreak/>
        <w:t xml:space="preserve">Stop </w:t>
      </w:r>
      <w:proofErr w:type="spellStart"/>
      <w:r w:rsidR="009D04B6" w:rsidRPr="00262210">
        <w:t>ul</w:t>
      </w:r>
      <w:proofErr w:type="spellEnd"/>
      <w:r w:rsidR="009D04B6" w:rsidRPr="00262210">
        <w:t xml:space="preserve">. </w:t>
      </w:r>
      <w:proofErr w:type="spellStart"/>
      <w:r w:rsidR="009D04B6" w:rsidRPr="00262210">
        <w:t>Chorzowska</w:t>
      </w:r>
      <w:proofErr w:type="spellEnd"/>
      <w:r w:rsidR="009D04B6" w:rsidRPr="00262210">
        <w:t xml:space="preserve"> Oak - Church</w:t>
      </w:r>
    </w:p>
    <w:p w14:paraId="4E4446C5" w14:textId="77777777" w:rsidR="00771111" w:rsidRPr="00262210" w:rsidRDefault="00771111" w:rsidP="00BA3FFA">
      <w:pPr>
        <w:pStyle w:val="Heading2"/>
      </w:pPr>
      <w:r w:rsidRPr="00262210">
        <w:t>Main conceptual assumptions</w:t>
      </w:r>
    </w:p>
    <w:p w14:paraId="5A98CCCB" w14:textId="0C936219" w:rsidR="00771111" w:rsidRPr="00262210" w:rsidRDefault="00771111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Designing bus shelters with roofs covered with greenery and two trellises covered with vines</w:t>
      </w:r>
    </w:p>
    <w:p w14:paraId="576BB8B1" w14:textId="49654298" w:rsidR="00771111" w:rsidRPr="00262210" w:rsidRDefault="00771111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the rebate at the back and side of the stop with resistant plants</w:t>
      </w:r>
    </w:p>
    <w:p w14:paraId="5A993810" w14:textId="48B75968" w:rsidR="00771111" w:rsidRPr="00262210" w:rsidRDefault="009D04B6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the area between the bicycle path and the tracks</w:t>
      </w:r>
    </w:p>
    <w:p w14:paraId="5971CC2B" w14:textId="77777777" w:rsidR="000171C7" w:rsidRPr="00262210" w:rsidRDefault="000171C7" w:rsidP="000171C7">
      <w:pPr>
        <w:pStyle w:val="Heading2"/>
      </w:pPr>
      <w:r w:rsidRPr="00262210">
        <w:t>Expected benefits</w:t>
      </w:r>
    </w:p>
    <w:p w14:paraId="73ED2A90" w14:textId="7FC6EA87" w:rsidR="00184BF1" w:rsidRDefault="00184BF1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Trellises overgrown with vines will increase shading and thus the comfort of using the space</w:t>
      </w:r>
    </w:p>
    <w:p w14:paraId="7DB27B2A" w14:textId="7FA89629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Increasing the areas covered with vegetation will reduce surface runoff of rainwater and increase small retention</w:t>
      </w:r>
    </w:p>
    <w:p w14:paraId="432BE987" w14:textId="4FCBFF7B" w:rsidR="000171C7" w:rsidRPr="00262210" w:rsidRDefault="00884A8C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7492E80B" wp14:editId="054AF9F1">
            <wp:simplePos x="0" y="0"/>
            <wp:positionH relativeFrom="margin">
              <wp:align>right</wp:align>
            </wp:positionH>
            <wp:positionV relativeFrom="paragraph">
              <wp:posOffset>717550</wp:posOffset>
            </wp:positionV>
            <wp:extent cx="5760720" cy="4073525"/>
            <wp:effectExtent l="0" t="0" r="0" b="3175"/>
            <wp:wrapTight wrapText="bothSides">
              <wp:wrapPolygon edited="0">
                <wp:start x="0" y="0"/>
                <wp:lineTo x="0" y="21516"/>
                <wp:lineTo x="21500" y="21516"/>
                <wp:lineTo x="21500" y="0"/>
                <wp:lineTo x="0" y="0"/>
              </wp:wrapPolygon>
            </wp:wrapTight>
            <wp:docPr id="1982203047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203047" name="Obraz 198220304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71C7">
        <w:rPr>
          <w:rFonts w:ascii="Arial" w:hAnsi="Arial" w:cs="Arial"/>
          <w:sz w:val="22"/>
          <w:szCs w:val="22"/>
        </w:rPr>
        <w:t>Diversified plantings will increase the biodiversity and visual attractiveness of the site</w:t>
      </w:r>
    </w:p>
    <w:p w14:paraId="46811B6D" w14:textId="276E5BFF" w:rsidR="00771111" w:rsidRDefault="00884A8C" w:rsidP="001A7A94">
      <w:pPr>
        <w:spacing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1" locked="0" layoutInCell="1" allowOverlap="1" wp14:anchorId="1485116D" wp14:editId="539C8DEC">
            <wp:simplePos x="0" y="0"/>
            <wp:positionH relativeFrom="column">
              <wp:posOffset>119380</wp:posOffset>
            </wp:positionH>
            <wp:positionV relativeFrom="paragraph">
              <wp:posOffset>0</wp:posOffset>
            </wp:positionV>
            <wp:extent cx="5760720" cy="8148320"/>
            <wp:effectExtent l="0" t="0" r="0" b="5080"/>
            <wp:wrapTight wrapText="bothSides">
              <wp:wrapPolygon edited="0">
                <wp:start x="0" y="0"/>
                <wp:lineTo x="0" y="21563"/>
                <wp:lineTo x="21500" y="21563"/>
                <wp:lineTo x="21500" y="0"/>
                <wp:lineTo x="0" y="0"/>
              </wp:wrapPolygon>
            </wp:wrapTight>
            <wp:docPr id="1075846660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846660" name="Obraz 107584666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71111" w:rsidRPr="00262210">
        <w:rPr>
          <w:rFonts w:ascii="Arial" w:hAnsi="Arial" w:cs="Arial"/>
          <w:sz w:val="22"/>
          <w:szCs w:val="22"/>
        </w:rPr>
        <w:br w:type="page"/>
      </w:r>
    </w:p>
    <w:p w14:paraId="3A3FAD1D" w14:textId="3E9392C9" w:rsidR="00884A8C" w:rsidRPr="00262210" w:rsidRDefault="00884A8C" w:rsidP="001A7A94">
      <w:pPr>
        <w:spacing w:line="360" w:lineRule="auto"/>
        <w:ind w:left="360"/>
        <w:rPr>
          <w:rFonts w:ascii="Arial" w:hAnsi="Arial" w:cs="Arial"/>
          <w:sz w:val="22"/>
          <w:szCs w:val="22"/>
        </w:rPr>
      </w:pPr>
    </w:p>
    <w:p w14:paraId="48F451C7" w14:textId="242AC244" w:rsidR="00771111" w:rsidRPr="00262210" w:rsidRDefault="009D04B6" w:rsidP="00BA3FFA">
      <w:pPr>
        <w:pStyle w:val="Heading1"/>
      </w:pPr>
      <w:r w:rsidRPr="00262210">
        <w:t xml:space="preserve">Silesian Park </w:t>
      </w:r>
      <w:proofErr w:type="gramStart"/>
      <w:r w:rsidR="00771111" w:rsidRPr="00262210">
        <w:t>stop</w:t>
      </w:r>
      <w:proofErr w:type="gramEnd"/>
    </w:p>
    <w:p w14:paraId="5FF224AB" w14:textId="77777777" w:rsidR="00771111" w:rsidRPr="00262210" w:rsidRDefault="00771111" w:rsidP="00BA3FFA">
      <w:pPr>
        <w:pStyle w:val="Heading2"/>
      </w:pPr>
      <w:r w:rsidRPr="00262210">
        <w:t>Main conceptual assumptions</w:t>
      </w:r>
    </w:p>
    <w:p w14:paraId="283215BC" w14:textId="77777777" w:rsidR="00771111" w:rsidRPr="00262210" w:rsidRDefault="00771111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Designing two bus shelters with roofs covered with greenery</w:t>
      </w:r>
    </w:p>
    <w:p w14:paraId="2478887E" w14:textId="77777777" w:rsidR="00771111" w:rsidRPr="00262210" w:rsidRDefault="00771111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Designing diverse street furniture: benches, squats, litter bins</w:t>
      </w:r>
    </w:p>
    <w:p w14:paraId="3F191048" w14:textId="18A37A44" w:rsidR="00771111" w:rsidRPr="00262210" w:rsidRDefault="00771111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Designing a trellis covered with vines</w:t>
      </w:r>
    </w:p>
    <w:p w14:paraId="206B26CD" w14:textId="5E02DCD8" w:rsidR="009D04B6" w:rsidRPr="00262210" w:rsidRDefault="009D04B6" w:rsidP="009D04B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Maximum </w:t>
      </w:r>
      <w:proofErr w:type="spellStart"/>
      <w:r w:rsidRPr="00262210">
        <w:rPr>
          <w:rFonts w:ascii="Arial" w:hAnsi="Arial" w:cs="Arial"/>
          <w:sz w:val="22"/>
          <w:szCs w:val="22"/>
        </w:rPr>
        <w:t>unconcreting</w:t>
      </w:r>
      <w:proofErr w:type="spellEnd"/>
      <w:r w:rsidRPr="00262210">
        <w:rPr>
          <w:rFonts w:ascii="Arial" w:hAnsi="Arial" w:cs="Arial"/>
          <w:sz w:val="22"/>
          <w:szCs w:val="22"/>
        </w:rPr>
        <w:t xml:space="preserve"> of the surface, while maintaining its functionality, will reduce surface runoff and increase low retention</w:t>
      </w:r>
    </w:p>
    <w:p w14:paraId="1C836A4E" w14:textId="0C4C7DDD" w:rsidR="009D04B6" w:rsidRPr="00262210" w:rsidRDefault="009D04B6" w:rsidP="009D04B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resistant grasses, perennials and shrubs will increase the visual value and increase biodiversity</w:t>
      </w:r>
    </w:p>
    <w:p w14:paraId="7008B45A" w14:textId="0B8B2A4A" w:rsidR="00771111" w:rsidRPr="00262210" w:rsidRDefault="00771111" w:rsidP="00771111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>Planting a tree</w:t>
      </w:r>
    </w:p>
    <w:p w14:paraId="5D28B61A" w14:textId="6F491ECD" w:rsidR="000171C7" w:rsidRPr="00262210" w:rsidRDefault="000171C7" w:rsidP="000171C7">
      <w:pPr>
        <w:pStyle w:val="Heading2"/>
      </w:pPr>
      <w:r w:rsidRPr="00262210">
        <w:t>Expected benefits</w:t>
      </w:r>
    </w:p>
    <w:p w14:paraId="62F8B18B" w14:textId="7CC04AF9" w:rsidR="000171C7" w:rsidRPr="000171C7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introduction of diverse street furniture and ramps will increase the comfort of users with special needs</w:t>
      </w:r>
    </w:p>
    <w:p w14:paraId="7DDEEBF8" w14:textId="38E8BF79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Increasing the areas covered with vegetation will reduce surface runoff of rainwater and increase small retention</w:t>
      </w:r>
    </w:p>
    <w:p w14:paraId="6C0F71D7" w14:textId="65D09DBD" w:rsidR="000171C7" w:rsidRPr="00262210" w:rsidRDefault="000171C7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Diversified plantings will increase the biodiversity and visual attractiveness of the site</w:t>
      </w:r>
    </w:p>
    <w:p w14:paraId="278F42E9" w14:textId="54065B33" w:rsidR="000171C7" w:rsidRPr="00262210" w:rsidRDefault="00884A8C" w:rsidP="000171C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2336" behindDoc="1" locked="0" layoutInCell="1" allowOverlap="1" wp14:anchorId="38968D60" wp14:editId="12E58FFE">
            <wp:simplePos x="0" y="0"/>
            <wp:positionH relativeFrom="margin">
              <wp:align>center</wp:align>
            </wp:positionH>
            <wp:positionV relativeFrom="paragraph">
              <wp:posOffset>523240</wp:posOffset>
            </wp:positionV>
            <wp:extent cx="5181600" cy="3663950"/>
            <wp:effectExtent l="0" t="0" r="0" b="0"/>
            <wp:wrapTight wrapText="bothSides">
              <wp:wrapPolygon edited="0">
                <wp:start x="0" y="0"/>
                <wp:lineTo x="0" y="21450"/>
                <wp:lineTo x="21521" y="21450"/>
                <wp:lineTo x="21521" y="0"/>
                <wp:lineTo x="0" y="0"/>
              </wp:wrapPolygon>
            </wp:wrapTight>
            <wp:docPr id="1154794564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794564" name="Obraz 115479456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71C7">
        <w:rPr>
          <w:rFonts w:ascii="Arial" w:hAnsi="Arial" w:cs="Arial"/>
          <w:sz w:val="22"/>
          <w:szCs w:val="22"/>
        </w:rPr>
        <w:t>Planting a tree over the years will increase the shaded area, which will reduce the heat island effect</w:t>
      </w:r>
    </w:p>
    <w:p w14:paraId="77EC8D44" w14:textId="3FA2887E" w:rsidR="00771111" w:rsidRDefault="00771111" w:rsidP="001A7A94">
      <w:pPr>
        <w:spacing w:line="360" w:lineRule="auto"/>
        <w:ind w:left="360"/>
        <w:rPr>
          <w:rFonts w:ascii="Arial" w:hAnsi="Arial" w:cs="Arial"/>
          <w:noProof/>
          <w:sz w:val="22"/>
          <w:szCs w:val="22"/>
        </w:rPr>
      </w:pPr>
    </w:p>
    <w:p w14:paraId="09874D25" w14:textId="107C6BE7" w:rsidR="00884A8C" w:rsidRPr="00884A8C" w:rsidRDefault="00884A8C" w:rsidP="00884A8C">
      <w:pPr>
        <w:rPr>
          <w:rFonts w:ascii="Arial" w:hAnsi="Arial" w:cs="Arial"/>
          <w:sz w:val="22"/>
          <w:szCs w:val="22"/>
        </w:rPr>
      </w:pPr>
    </w:p>
    <w:p w14:paraId="7EEDDC8F" w14:textId="628FF5B6" w:rsidR="00884A8C" w:rsidRPr="00884A8C" w:rsidRDefault="00884A8C" w:rsidP="00884A8C">
      <w:pPr>
        <w:rPr>
          <w:rFonts w:ascii="Arial" w:hAnsi="Arial" w:cs="Arial"/>
          <w:sz w:val="22"/>
          <w:szCs w:val="22"/>
        </w:rPr>
      </w:pPr>
    </w:p>
    <w:p w14:paraId="7CD6C7BD" w14:textId="1E4AA7D3" w:rsidR="00884A8C" w:rsidRPr="00884A8C" w:rsidRDefault="00884A8C" w:rsidP="00884A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3360" behindDoc="1" locked="0" layoutInCell="1" allowOverlap="1" wp14:anchorId="042A241F" wp14:editId="3115049F">
            <wp:simplePos x="0" y="0"/>
            <wp:positionH relativeFrom="margin">
              <wp:align>right</wp:align>
            </wp:positionH>
            <wp:positionV relativeFrom="paragraph">
              <wp:posOffset>173990</wp:posOffset>
            </wp:positionV>
            <wp:extent cx="5760720" cy="8148320"/>
            <wp:effectExtent l="0" t="0" r="0" b="5080"/>
            <wp:wrapTight wrapText="bothSides">
              <wp:wrapPolygon edited="0">
                <wp:start x="0" y="0"/>
                <wp:lineTo x="0" y="21563"/>
                <wp:lineTo x="21500" y="21563"/>
                <wp:lineTo x="21500" y="0"/>
                <wp:lineTo x="0" y="0"/>
              </wp:wrapPolygon>
            </wp:wrapTight>
            <wp:docPr id="198440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40" name="Obraz 19844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88C009" w14:textId="2EBE42EA" w:rsidR="00884A8C" w:rsidRPr="00884A8C" w:rsidRDefault="00884A8C" w:rsidP="00884A8C">
      <w:pPr>
        <w:rPr>
          <w:rFonts w:ascii="Arial" w:hAnsi="Arial" w:cs="Arial"/>
          <w:sz w:val="22"/>
          <w:szCs w:val="22"/>
        </w:rPr>
      </w:pPr>
    </w:p>
    <w:p w14:paraId="001B7FAB" w14:textId="01C20005" w:rsidR="00884A8C" w:rsidRPr="00884A8C" w:rsidRDefault="00884A8C" w:rsidP="00884A8C">
      <w:pPr>
        <w:rPr>
          <w:rFonts w:ascii="Arial" w:hAnsi="Arial" w:cs="Arial"/>
          <w:sz w:val="22"/>
          <w:szCs w:val="22"/>
        </w:rPr>
      </w:pPr>
    </w:p>
    <w:p w14:paraId="4D5C6A81" w14:textId="229BF1E1" w:rsidR="00884A8C" w:rsidRPr="00884A8C" w:rsidRDefault="00884A8C" w:rsidP="00884A8C">
      <w:pPr>
        <w:rPr>
          <w:rFonts w:ascii="Arial" w:hAnsi="Arial" w:cs="Arial"/>
          <w:sz w:val="22"/>
          <w:szCs w:val="22"/>
        </w:rPr>
      </w:pPr>
    </w:p>
    <w:p w14:paraId="49446929" w14:textId="48C612B3" w:rsidR="00884A8C" w:rsidRPr="00884A8C" w:rsidRDefault="00884A8C" w:rsidP="00884A8C">
      <w:pPr>
        <w:rPr>
          <w:rFonts w:ascii="Arial" w:hAnsi="Arial" w:cs="Arial"/>
          <w:sz w:val="22"/>
          <w:szCs w:val="22"/>
        </w:rPr>
      </w:pPr>
    </w:p>
    <w:p w14:paraId="204408E3" w14:textId="7CFF9B39" w:rsidR="00884A8C" w:rsidRDefault="00884A8C" w:rsidP="00884A8C">
      <w:pPr>
        <w:rPr>
          <w:rFonts w:ascii="Arial" w:hAnsi="Arial" w:cs="Arial"/>
          <w:noProof/>
          <w:sz w:val="22"/>
          <w:szCs w:val="22"/>
        </w:rPr>
      </w:pPr>
    </w:p>
    <w:p w14:paraId="74B38F0B" w14:textId="71A69262" w:rsidR="00884A8C" w:rsidRPr="00884A8C" w:rsidRDefault="00884A8C" w:rsidP="00884A8C">
      <w:pPr>
        <w:tabs>
          <w:tab w:val="left" w:pos="219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884A8C" w:rsidRPr="00884A8C" w:rsidSect="00B32CD9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FE242" w14:textId="77777777" w:rsidR="005C499D" w:rsidRDefault="005C499D" w:rsidP="00884A8C">
      <w:r>
        <w:separator/>
      </w:r>
    </w:p>
  </w:endnote>
  <w:endnote w:type="continuationSeparator" w:id="0">
    <w:p w14:paraId="0CEDA41B" w14:textId="77777777" w:rsidR="005C499D" w:rsidRDefault="005C499D" w:rsidP="00884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Kozuka Gothic Pr6N R">
    <w:altName w:val="Yu Gothic"/>
    <w:panose1 w:val="00000000000000000000"/>
    <w:charset w:val="80"/>
    <w:family w:val="swiss"/>
    <w:notTrueType/>
    <w:pitch w:val="variable"/>
    <w:sig w:usb0="000002D7" w:usb1="2AC71C11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ECD8F" w14:textId="77777777" w:rsidR="005C499D" w:rsidRDefault="005C499D" w:rsidP="00884A8C">
      <w:r>
        <w:separator/>
      </w:r>
    </w:p>
  </w:footnote>
  <w:footnote w:type="continuationSeparator" w:id="0">
    <w:p w14:paraId="09328C83" w14:textId="77777777" w:rsidR="005C499D" w:rsidRDefault="005C499D" w:rsidP="00884A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0147B"/>
    <w:multiLevelType w:val="hybridMultilevel"/>
    <w:tmpl w:val="48EE5F42"/>
    <w:lvl w:ilvl="0" w:tplc="CE1A5A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D602D"/>
    <w:multiLevelType w:val="hybridMultilevel"/>
    <w:tmpl w:val="F88228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817E0"/>
    <w:multiLevelType w:val="multilevel"/>
    <w:tmpl w:val="CE7C197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81F765D"/>
    <w:multiLevelType w:val="hybridMultilevel"/>
    <w:tmpl w:val="FEA47C6C"/>
    <w:lvl w:ilvl="0" w:tplc="DD245E16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F32603"/>
    <w:multiLevelType w:val="hybridMultilevel"/>
    <w:tmpl w:val="D43A4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E1AB9"/>
    <w:multiLevelType w:val="multilevel"/>
    <w:tmpl w:val="D7F6AF04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41A05B33"/>
    <w:multiLevelType w:val="hybridMultilevel"/>
    <w:tmpl w:val="F1CE06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4F5CAA"/>
    <w:multiLevelType w:val="hybridMultilevel"/>
    <w:tmpl w:val="6BA4E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945F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74B7A05"/>
    <w:multiLevelType w:val="hybridMultilevel"/>
    <w:tmpl w:val="87649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832749">
    <w:abstractNumId w:val="9"/>
  </w:num>
  <w:num w:numId="2" w16cid:durableId="1821847859">
    <w:abstractNumId w:val="3"/>
  </w:num>
  <w:num w:numId="3" w16cid:durableId="2084326041">
    <w:abstractNumId w:val="5"/>
  </w:num>
  <w:num w:numId="4" w16cid:durableId="77767480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31791985">
    <w:abstractNumId w:val="8"/>
  </w:num>
  <w:num w:numId="6" w16cid:durableId="1151167898">
    <w:abstractNumId w:val="2"/>
  </w:num>
  <w:num w:numId="7" w16cid:durableId="571501061">
    <w:abstractNumId w:val="1"/>
  </w:num>
  <w:num w:numId="8" w16cid:durableId="1076241976">
    <w:abstractNumId w:val="7"/>
  </w:num>
  <w:num w:numId="9" w16cid:durableId="959872693">
    <w:abstractNumId w:val="4"/>
  </w:num>
  <w:num w:numId="10" w16cid:durableId="405107848">
    <w:abstractNumId w:val="0"/>
  </w:num>
  <w:num w:numId="11" w16cid:durableId="13024928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GzsDA1NzE3NzcwNjFQ0lEKTi0uzszPAykwrAUA20TYPiwAAAA="/>
  </w:docVars>
  <w:rsids>
    <w:rsidRoot w:val="006642AD"/>
    <w:rsid w:val="000171C7"/>
    <w:rsid w:val="000B5C58"/>
    <w:rsid w:val="00184BF1"/>
    <w:rsid w:val="001A7A94"/>
    <w:rsid w:val="001B3275"/>
    <w:rsid w:val="001C3C5D"/>
    <w:rsid w:val="001C5534"/>
    <w:rsid w:val="001F094B"/>
    <w:rsid w:val="00205EED"/>
    <w:rsid w:val="00262210"/>
    <w:rsid w:val="002A2833"/>
    <w:rsid w:val="002E3DAF"/>
    <w:rsid w:val="003265F1"/>
    <w:rsid w:val="003D5D9F"/>
    <w:rsid w:val="005C499D"/>
    <w:rsid w:val="00616128"/>
    <w:rsid w:val="006642AD"/>
    <w:rsid w:val="0069192E"/>
    <w:rsid w:val="006C1431"/>
    <w:rsid w:val="00771111"/>
    <w:rsid w:val="007D52A0"/>
    <w:rsid w:val="00884A8C"/>
    <w:rsid w:val="00994FB5"/>
    <w:rsid w:val="009A1B61"/>
    <w:rsid w:val="009D04B6"/>
    <w:rsid w:val="009E371E"/>
    <w:rsid w:val="00AF700B"/>
    <w:rsid w:val="00B32CD9"/>
    <w:rsid w:val="00BA3FFA"/>
    <w:rsid w:val="00BE0F86"/>
    <w:rsid w:val="00D84446"/>
    <w:rsid w:val="00DB7CA7"/>
    <w:rsid w:val="00DE7C83"/>
    <w:rsid w:val="00EC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20B4B"/>
  <w15:chartTrackingRefBased/>
  <w15:docId w15:val="{B5202DE1-413D-0B4E-B841-923946F5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FFA"/>
    <w:pPr>
      <w:keepNext/>
      <w:keepLines/>
      <w:numPr>
        <w:numId w:val="6"/>
      </w:numPr>
      <w:spacing w:before="240"/>
      <w:outlineLvl w:val="0"/>
    </w:pPr>
    <w:rPr>
      <w:rFonts w:ascii="Arial" w:eastAsiaTheme="majorEastAsia" w:hAnsi="Arial" w:cs="Arial"/>
      <w:b/>
      <w:bCs/>
      <w:color w:val="000000" w:themeColor="text1"/>
      <w:sz w:val="22"/>
      <w:szCs w:val="2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BA3FFA"/>
    <w:pPr>
      <w:numPr>
        <w:ilvl w:val="1"/>
      </w:numPr>
      <w:spacing w:after="240"/>
      <w:outlineLvl w:val="1"/>
    </w:pPr>
    <w:rPr>
      <w:b w:val="0"/>
      <w:bCs w:val="0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A94"/>
    <w:pPr>
      <w:keepNext/>
      <w:keepLines/>
      <w:numPr>
        <w:ilvl w:val="2"/>
        <w:numId w:val="6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A94"/>
    <w:pPr>
      <w:keepNext/>
      <w:keepLines/>
      <w:numPr>
        <w:ilvl w:val="3"/>
        <w:numId w:val="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A94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A94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A94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A94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A94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42AD"/>
    <w:pPr>
      <w:ind w:left="720"/>
      <w:contextualSpacing/>
    </w:pPr>
  </w:style>
  <w:style w:type="paragraph" w:styleId="NoSpacing">
    <w:name w:val="No Spacing"/>
    <w:uiPriority w:val="1"/>
    <w:qFormat/>
    <w:rsid w:val="002E3DAF"/>
    <w:pPr>
      <w:suppressAutoHyphens/>
    </w:pPr>
    <w:rPr>
      <w:rFonts w:ascii="Arial" w:eastAsia="Times New Roman" w:hAnsi="Arial" w:cs="Times New Roman"/>
      <w:szCs w:val="20"/>
      <w:lang w:eastAsia="pl-PL"/>
    </w:rPr>
  </w:style>
  <w:style w:type="character" w:customStyle="1" w:styleId="Heading1Char">
    <w:name w:val="Heading 1 Char"/>
    <w:basedOn w:val="DefaultParagraphFont"/>
    <w:link w:val="Heading1"/>
    <w:uiPriority w:val="9"/>
    <w:rsid w:val="00BA3FFA"/>
    <w:rPr>
      <w:rFonts w:ascii="Arial" w:eastAsiaTheme="majorEastAsia" w:hAnsi="Arial" w:cs="Arial"/>
      <w:b/>
      <w:bCs/>
      <w:color w:val="000000" w:themeColor="text1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A3FFA"/>
    <w:rPr>
      <w:rFonts w:ascii="Arial" w:eastAsiaTheme="majorEastAsia" w:hAnsi="Arial" w:cs="Arial"/>
      <w:color w:val="000000" w:themeColor="text1"/>
      <w:sz w:val="22"/>
      <w:szCs w:val="22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A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A9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A9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A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A9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A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A9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994F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4F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4A8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4A8C"/>
  </w:style>
  <w:style w:type="paragraph" w:styleId="Footer">
    <w:name w:val="footer"/>
    <w:basedOn w:val="Normal"/>
    <w:link w:val="FooterChar"/>
    <w:uiPriority w:val="99"/>
    <w:unhideWhenUsed/>
    <w:rsid w:val="00884A8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4A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1571</TotalTime>
  <Pages>13</Pages>
  <Words>765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Twardoch</dc:creator>
  <cp:keywords/>
  <dc:description/>
  <cp:lastModifiedBy>Bakul Budhiraja</cp:lastModifiedBy>
  <cp:revision>10</cp:revision>
  <cp:lastPrinted>2023-04-28T09:41:00Z</cp:lastPrinted>
  <dcterms:created xsi:type="dcterms:W3CDTF">2023-04-28T09:15:00Z</dcterms:created>
  <dcterms:modified xsi:type="dcterms:W3CDTF">2023-07-31T17:14:00Z</dcterms:modified>
</cp:coreProperties>
</file>